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F4" w:rsidRDefault="00C97A74">
      <w:r>
        <w:t xml:space="preserve">Senior Student </w:t>
      </w:r>
      <w:r w:rsidR="00B95E2D">
        <w:t>Success Scheme Policy</w:t>
      </w:r>
    </w:p>
    <w:p w:rsidR="00C97A74" w:rsidRDefault="00C97A74">
      <w:r>
        <w:t>The Senior Student Safety Net at Armidale High School is designed to help catch senior students before they begin to fall too far behind in classes causing concern.</w:t>
      </w:r>
    </w:p>
    <w:p w:rsidR="00C97A74" w:rsidRDefault="00C97A74">
      <w:r>
        <w:t xml:space="preserve">It is an early intervention strategy which involves a friendly meeting between students and the SSSN co-ordinator when a concern has been flagged. Strategies are used to help the student identify the cause and then to plan a course of action to alleviate the problem. </w:t>
      </w:r>
    </w:p>
    <w:p w:rsidR="00C97A74" w:rsidRDefault="00C97A74">
      <w:r>
        <w:t>The Process:</w:t>
      </w:r>
    </w:p>
    <w:p w:rsidR="00C97A74" w:rsidRDefault="00C97A74" w:rsidP="00C97A74">
      <w:pPr>
        <w:pStyle w:val="ListParagraph"/>
        <w:numPr>
          <w:ilvl w:val="0"/>
          <w:numId w:val="1"/>
        </w:numPr>
      </w:pPr>
      <w:r>
        <w:t>Teachers refer a student either on the WIKI or via ‘N-Warning’ on Academy or co-ordinator identifies attendance concerns</w:t>
      </w:r>
    </w:p>
    <w:p w:rsidR="00C97A74" w:rsidRDefault="00C97A74" w:rsidP="00C97A74">
      <w:pPr>
        <w:pStyle w:val="ListParagraph"/>
        <w:numPr>
          <w:ilvl w:val="0"/>
          <w:numId w:val="1"/>
        </w:numPr>
      </w:pPr>
      <w:r>
        <w:t>Teacher then prints off form and gives to head teacher who then provides the co-ordinator with a copy</w:t>
      </w:r>
    </w:p>
    <w:p w:rsidR="00C97A74" w:rsidRDefault="00C97A74" w:rsidP="00C97A74">
      <w:pPr>
        <w:pStyle w:val="ListParagraph"/>
        <w:numPr>
          <w:ilvl w:val="0"/>
          <w:numId w:val="1"/>
        </w:numPr>
      </w:pPr>
      <w:r>
        <w:t>Co-ordinator arranges a m</w:t>
      </w:r>
      <w:bookmarkStart w:id="0" w:name="_GoBack"/>
      <w:bookmarkEnd w:id="0"/>
      <w:r>
        <w:t>eeting with student to identify the cause of the issue and plan a course of action</w:t>
      </w:r>
    </w:p>
    <w:p w:rsidR="00C97A74" w:rsidRDefault="00C97A74" w:rsidP="00C97A74">
      <w:pPr>
        <w:pStyle w:val="ListParagraph"/>
        <w:numPr>
          <w:ilvl w:val="0"/>
          <w:numId w:val="1"/>
        </w:numPr>
      </w:pPr>
      <w:r>
        <w:t>Feedback is provided to referring teacher and a 2 week follow up occurs</w:t>
      </w:r>
    </w:p>
    <w:p w:rsidR="00C97A74" w:rsidRDefault="00C97A74"/>
    <w:p w:rsidR="00C97A74" w:rsidRDefault="00C97A74">
      <w:r>
        <w:t xml:space="preserve">If the early intervention is not successful, students are then placed on a ‘SIP’, senior improvement plan designed on an individual needs basis. </w:t>
      </w:r>
    </w:p>
    <w:sectPr w:rsidR="00C97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CA8"/>
    <w:multiLevelType w:val="hybridMultilevel"/>
    <w:tmpl w:val="233E7302"/>
    <w:lvl w:ilvl="0" w:tplc="3836E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74"/>
    <w:rsid w:val="007440F4"/>
    <w:rsid w:val="00B95E2D"/>
    <w:rsid w:val="00C97A74"/>
    <w:rsid w:val="00CC3B4B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Polson, Timothy</dc:creator>
  <cp:lastModifiedBy>Polson, Timothy</cp:lastModifiedBy>
  <cp:revision>2</cp:revision>
  <dcterms:created xsi:type="dcterms:W3CDTF">2013-08-27T02:37:00Z</dcterms:created>
  <dcterms:modified xsi:type="dcterms:W3CDTF">2013-08-27T02:37:00Z</dcterms:modified>
</cp:coreProperties>
</file>